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E668" w14:textId="77777777" w:rsidR="00564BB0" w:rsidRDefault="00564BB0" w:rsidP="00564BB0">
      <w:pPr>
        <w:shd w:val="clear" w:color="auto" w:fill="FFFFFF"/>
        <w:spacing w:before="100" w:beforeAutospacing="1" w:after="270" w:line="300" w:lineRule="atLeast"/>
        <w:rPr>
          <w:rFonts w:ascii="Arial" w:eastAsia="Times New Roman" w:hAnsi="Arial" w:cs="Arial"/>
          <w:b/>
          <w:bCs/>
          <w:color w:val="1A1C1E"/>
          <w:kern w:val="0"/>
          <w:sz w:val="21"/>
          <w:szCs w:val="21"/>
          <w:lang w:eastAsia="es-MX"/>
          <w14:ligatures w14:val="none"/>
        </w:rPr>
      </w:pPr>
      <w:r>
        <w:rPr>
          <w:rFonts w:ascii="Arial" w:eastAsia="Times New Roman" w:hAnsi="Arial" w:cs="Arial"/>
          <w:b/>
          <w:bCs/>
          <w:color w:val="1A1C1E"/>
          <w:kern w:val="0"/>
          <w:sz w:val="21"/>
          <w:szCs w:val="21"/>
          <w:lang w:eastAsia="es-MX"/>
          <w14:ligatures w14:val="none"/>
        </w:rPr>
        <w:t>Programa de radio ‘La búsqueda nos une’</w:t>
      </w:r>
    </w:p>
    <w:p w14:paraId="32F7D132" w14:textId="77777777" w:rsidR="00564BB0" w:rsidRDefault="00564BB0" w:rsidP="00564BB0">
      <w:pPr>
        <w:shd w:val="clear" w:color="auto" w:fill="FFFFFF"/>
        <w:spacing w:before="100" w:beforeAutospacing="1" w:after="270" w:line="300" w:lineRule="atLeast"/>
        <w:rPr>
          <w:rFonts w:ascii="Arial" w:eastAsia="Times New Roman" w:hAnsi="Arial" w:cs="Arial"/>
          <w:b/>
          <w:bCs/>
          <w:color w:val="1A1C1E"/>
          <w:kern w:val="0"/>
          <w:sz w:val="21"/>
          <w:szCs w:val="21"/>
          <w:lang w:eastAsia="es-MX"/>
          <w14:ligatures w14:val="none"/>
        </w:rPr>
      </w:pPr>
      <w:r>
        <w:rPr>
          <w:rFonts w:ascii="Arial" w:eastAsia="Times New Roman" w:hAnsi="Arial" w:cs="Arial"/>
          <w:b/>
          <w:bCs/>
          <w:color w:val="1A1C1E"/>
          <w:kern w:val="0"/>
          <w:sz w:val="21"/>
          <w:szCs w:val="21"/>
          <w:lang w:eastAsia="es-MX"/>
          <w14:ligatures w14:val="none"/>
        </w:rPr>
        <w:t>Episodio 12: la búsqueda es de todos y todas</w:t>
      </w:r>
    </w:p>
    <w:p w14:paraId="6443EB5F" w14:textId="2F3A13CD" w:rsidR="00564BB0" w:rsidRDefault="00564BB0" w:rsidP="00564BB0">
      <w:pPr>
        <w:shd w:val="clear" w:color="auto" w:fill="FFFFFF"/>
        <w:spacing w:before="100" w:beforeAutospacing="1" w:after="270" w:line="300" w:lineRule="atLeast"/>
        <w:rPr>
          <w:rFonts w:ascii="Arial" w:eastAsia="Times New Roman" w:hAnsi="Arial" w:cs="Arial"/>
          <w:b/>
          <w:bCs/>
          <w:color w:val="1A1C1E"/>
          <w:kern w:val="0"/>
          <w:sz w:val="21"/>
          <w:szCs w:val="21"/>
          <w:lang w:eastAsia="es-MX"/>
          <w14:ligatures w14:val="none"/>
        </w:rPr>
      </w:pPr>
      <w:r>
        <w:rPr>
          <w:rFonts w:ascii="Arial" w:eastAsia="Times New Roman" w:hAnsi="Arial" w:cs="Arial"/>
          <w:b/>
          <w:bCs/>
          <w:color w:val="1A1C1E"/>
          <w:kern w:val="0"/>
          <w:sz w:val="21"/>
          <w:szCs w:val="21"/>
          <w:lang w:eastAsia="es-MX"/>
          <w14:ligatures w14:val="none"/>
        </w:rPr>
        <w:t xml:space="preserve">Fecha: 14 de octubre de 2025 </w:t>
      </w:r>
    </w:p>
    <w:p w14:paraId="5C8631C9" w14:textId="083494FA"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femenina 1:</w:t>
      </w:r>
      <w:r w:rsidRPr="00564BB0">
        <w:rPr>
          <w:rFonts w:ascii="Arial" w:eastAsia="Times New Roman" w:hAnsi="Arial" w:cs="Arial"/>
          <w:color w:val="1A1C1E"/>
          <w:kern w:val="0"/>
          <w:sz w:val="21"/>
          <w:szCs w:val="21"/>
          <w:lang w:eastAsia="es-MX"/>
          <w14:ligatures w14:val="none"/>
        </w:rPr>
        <w:t> ¿Dónde está? ¿Qué le pasó? ¿Habrá comido? ¿Estará con vida?</w:t>
      </w:r>
    </w:p>
    <w:p w14:paraId="2330DF30"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masculina 1:</w:t>
      </w:r>
      <w:r w:rsidRPr="00564BB0">
        <w:rPr>
          <w:rFonts w:ascii="Arial" w:eastAsia="Times New Roman" w:hAnsi="Arial" w:cs="Arial"/>
          <w:color w:val="1A1C1E"/>
          <w:kern w:val="0"/>
          <w:sz w:val="21"/>
          <w:szCs w:val="21"/>
          <w:lang w:eastAsia="es-MX"/>
          <w14:ligatures w14:val="none"/>
        </w:rPr>
        <w:t> Las familias de las más de 126.000 personas desaparecidas todos los días se levantan con incertidumbre y muchas dudas, pero con la esperanza de poderles encontrar.</w:t>
      </w:r>
    </w:p>
    <w:p w14:paraId="24EEEEE2"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femenina 1:</w:t>
      </w:r>
      <w:r w:rsidRPr="00564BB0">
        <w:rPr>
          <w:rFonts w:ascii="Arial" w:eastAsia="Times New Roman" w:hAnsi="Arial" w:cs="Arial"/>
          <w:color w:val="1A1C1E"/>
          <w:kern w:val="0"/>
          <w:sz w:val="21"/>
          <w:szCs w:val="21"/>
          <w:lang w:eastAsia="es-MX"/>
          <w14:ligatures w14:val="none"/>
        </w:rPr>
        <w:t> Todos, todas y todes podemos sumarnos en el camino para encontrarles. La Búsqueda Nos Une, un espacio de la Unidad de Búsqueda de Personas dadas por Desaparecidas.</w:t>
      </w:r>
    </w:p>
    <w:p w14:paraId="7D4F21A6" w14:textId="77777777" w:rsidR="00564BB0" w:rsidRPr="00564BB0" w:rsidRDefault="00564BB0" w:rsidP="00564BB0">
      <w:pPr>
        <w:spacing w:after="0" w:line="240" w:lineRule="auto"/>
        <w:rPr>
          <w:rFonts w:ascii="Arial" w:eastAsia="Times New Roman" w:hAnsi="Arial" w:cs="Arial"/>
          <w:kern w:val="0"/>
          <w:sz w:val="21"/>
          <w:szCs w:val="21"/>
          <w:lang w:eastAsia="es-MX"/>
          <w14:ligatures w14:val="none"/>
        </w:rPr>
      </w:pPr>
      <w:r w:rsidRPr="00564BB0">
        <w:rPr>
          <w:rFonts w:ascii="Times New Roman" w:eastAsia="Times New Roman" w:hAnsi="Times New Roman" w:cs="Times New Roman"/>
          <w:noProof/>
          <w:kern w:val="0"/>
          <w:lang w:eastAsia="es-MX"/>
          <w14:ligatures w14:val="none"/>
        </w:rPr>
      </w:r>
      <w:r w:rsidR="00564BB0" w:rsidRPr="00564BB0">
        <w:rPr>
          <w:rFonts w:ascii="Times New Roman" w:eastAsia="Times New Roman" w:hAnsi="Times New Roman" w:cs="Times New Roman"/>
          <w:noProof/>
          <w:kern w:val="0"/>
          <w:lang w:eastAsia="es-MX"/>
          <w14:ligatures w14:val="none"/>
        </w:rPr>
        <w:pict w14:anchorId="59018FEF">
          <v:rect id="_x0000_i1025" alt="" style="width:730.5pt;height:1.5pt;mso-width-percent:0;mso-height-percent:0;mso-width-percent:0;mso-height-percent:0" o:hrpct="0" o:hralign="center" o:hrstd="t" o:hrnoshade="t" o:hr="t" fillcolor="#1a1c1e" stroked="f"/>
        </w:pict>
      </w:r>
    </w:p>
    <w:p w14:paraId="5FCADD6E"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Entrevistadora:</w:t>
      </w:r>
      <w:r w:rsidRPr="00564BB0">
        <w:rPr>
          <w:rFonts w:ascii="Arial" w:eastAsia="Times New Roman" w:hAnsi="Arial" w:cs="Arial"/>
          <w:color w:val="1A1C1E"/>
          <w:kern w:val="0"/>
          <w:sz w:val="21"/>
          <w:szCs w:val="21"/>
          <w:lang w:eastAsia="es-MX"/>
          <w14:ligatures w14:val="none"/>
        </w:rPr>
        <w:t> ¡Hola a todos y todas las personas que se conectan a esta hora con La Búsqueda Nos Une, el programa de la Unidad de Búsqueda de Personas dadas por Desaparecidas! Muchas gracias a toda nuestra audiencia, a todos los oyentes, a todas las personas que cada semana, o dependiendo el momento en el que usted lo desee, porque recuerden que estamos por todos nuestros canales digitales, pues tienen la oportunidad de conectarse con este espacio que estamos elaborando, que estamos produciendo desde la Oficina de Comunicaciones de la Unidad de Búsqueda de Personas dadas por Desaparecidas para acercar con esos relatos, con esas historias, con esos hechos que han marcado, eh, todo el tema de la desaparición de las personas en hechos relacionados con el conflicto armado y poder reivindicar esos derechos, esas luchas y toda la legitimidad del trabajo que durante tantos años vienen adelantando las personas en busca de respuestas sobre qué pasó y dónde están sus seres queridos desaparecidos.</w:t>
      </w:r>
    </w:p>
    <w:p w14:paraId="049DB62E"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Y es que justamente hoy en La Búsqueda Nos Une vamos a estar conversando, dialogando, sobre uno de esos temas que también nos demuestran cómo muchas veces esa búsqueda que inicia desde lo individual se convierte en lo colectivo. Y como lo hemos mencionado en diferentes oportunidades en la Unidad de Búsqueda y en La Búsqueda Nos Une, cómo la búsqueda de las personas dadas por desaparecidas debe ser un objetivo común, que nos debe unir a todos y a todas las personas. Y por eso justamente hoy en esta emisión queremos conversar con algunas de las personas que hacen parte de la entidad, pero que también son personas buscadoras, porque tenemos más de 30 personas que hacen parte de la Unidad de Búsqueda de Personas dadas por Desaparecidas que también tienen un ser querido desaparecido. Esa lucha que empezaron desde que desapareció su ser querido, pues hoy en día también se convierte en un objetivo de contribuir con el alivio del sufrimiento de buscar a 132.877 personas que han desaparecido en Colombia antes del primero de diciembre de 2016.</w:t>
      </w:r>
    </w:p>
    <w:p w14:paraId="3162C7CC"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lastRenderedPageBreak/>
        <w:t>Y antes de presentar a nuestra invitada, también queremos recordarles que en La Búsqueda Nos Une ustedes nos pueden contactar desde nuestros distintos canales. Tenemos la línea gratuita nacional 01 8000 162 226, pero también nos pueden contactar a través de nuestra línea celular 316 278 3918 y también nuestro teléfono fijo en Bogotá, el 601 377 0667. Por último y no menos importante, por favor, recuerden que La Búsqueda Nos Une la pueden escuchar y seguir a través de las 73 frecuencias de Radio Nacional de Colombia, en donde están incluidas las 20 emisoras de paz que también surgieron con el acuerdo de paz y también nos encuentran a través de las radios universitarias y las radios comunitarias.</w:t>
      </w:r>
    </w:p>
    <w:p w14:paraId="3597A2B8" w14:textId="4F9F4152"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 xml:space="preserve">Pues bien, sin más preámbulo, hoy vamos a estar conversando con Yolima Ivet Quintero Giraldo. Ella es investigadora integral del Grupo Interno de Trabajo </w:t>
      </w:r>
      <w:r w:rsidRPr="00564BB0">
        <w:rPr>
          <w:rFonts w:ascii="Arial" w:eastAsia="Times New Roman" w:hAnsi="Arial" w:cs="Arial"/>
          <w:color w:val="1A1C1E"/>
          <w:kern w:val="0"/>
          <w:sz w:val="21"/>
          <w:szCs w:val="21"/>
          <w:lang w:eastAsia="es-MX"/>
          <w14:ligatures w14:val="none"/>
        </w:rPr>
        <w:t>del</w:t>
      </w:r>
      <w:r w:rsidRPr="00564BB0">
        <w:rPr>
          <w:rFonts w:ascii="Arial" w:eastAsia="Times New Roman" w:hAnsi="Arial" w:cs="Arial"/>
          <w:color w:val="1A1C1E"/>
          <w:kern w:val="0"/>
          <w:sz w:val="21"/>
          <w:szCs w:val="21"/>
          <w:lang w:eastAsia="es-MX"/>
          <w14:ligatures w14:val="none"/>
        </w:rPr>
        <w:t xml:space="preserve"> departamento de Antioquia, de nuestro GIT Medellín. Yolima, bienvenida a La Búsqueda Nos Une. Qué placer poder compartir este espacio y justamente poder conocer también de esas historias que, como lo mencionábamos al inicio del programa, partieron desde lo individual y hoy en día también le estamos apostando usted, eh, como persona buscadora, a contribuir con el alivio del sufrimiento de quienes buscan. Bienvenida.</w:t>
      </w:r>
    </w:p>
    <w:p w14:paraId="154A3CDF"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Entrevistada (Yolima):</w:t>
      </w:r>
      <w:r w:rsidRPr="00564BB0">
        <w:rPr>
          <w:rFonts w:ascii="Arial" w:eastAsia="Times New Roman" w:hAnsi="Arial" w:cs="Arial"/>
          <w:color w:val="1A1C1E"/>
          <w:kern w:val="0"/>
          <w:sz w:val="21"/>
          <w:szCs w:val="21"/>
          <w:lang w:eastAsia="es-MX"/>
          <w14:ligatures w14:val="none"/>
        </w:rPr>
        <w:t> Bueno, muy importante decirle a los televidentes y al equipo allá en el set que efectivamente en el año 1988, en noviembre, fueron desaparecidos forzadamente mi hermano y mi hermana, Avid Gildardo Quintero Giraldo y Yenny Maud Quintero Giraldo. Y en esa búsqueda, pues las familias no sabemos qué es una desaparición forzada ni por qué se da, sino que en el camino vamos adquiriendo un conocimiento empírico de la búsqueda y nos encontramos con otras familias en Medellín, luego en Bogotá y en otras partes del país que buscaban a sus seres queridos desaparecidos. Es ahí donde una asociación, que era la única en el país de familiares, ASFADDES, pues nos recibe y además también Jesús María Valle, un reconocido defensor de derechos humanos, nos orienta como familia y nos dice, se trata de una desaparición forzada y hay que hacer todo un camino de búsqueda judicial. Quiero hacer énfasis en la búsqueda judicial para luego poder precisar cómo desde la Unidad de Búsqueda hacemos la búsqueda humanitaria y extrajudicial.</w:t>
      </w:r>
    </w:p>
    <w:p w14:paraId="5C0DEA30"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 xml:space="preserve">En esa búsqueda también nos damos cuenta que todas las familias padecemos la desaparición y que inicialmente se trataba de una desaparición con fines políticos o como crimen de Estado inicialmente surge la desaparición y fuimos comprendiendo cómo se estaba dando. Y además que en el país no estaba tipificada la desaparición forzada como un delito ni había un día para homenajear a nuestras víctimas. Las familias que buscábamos nos decían como que estábamos locas, que no existía el delito en el país. Inicialmente también nos decían que para poner una denuncia había que esperar 72 horas para poder denunciar cuando todo eso realmente es un mito. Finalmente, desde la organización, todas las familias de los desaparecidos que hacíamos parte de ella, iniciamos un proceso con organizaciones cercanas, defensoras de derechos humanos, como la Comisión Colombiana de Juristas, el Colectivo de Abogados José Alvear Restrepo, la Corporación Jurídica Libertad y otros tantos que si no logro mencionar, como que sepan que los tenemos, eh, en la memoria a todos y a todas, logramos hacer un proceso para que la desaparición forzada en el país se tipificara </w:t>
      </w:r>
      <w:r w:rsidRPr="00564BB0">
        <w:rPr>
          <w:rFonts w:ascii="Arial" w:eastAsia="Times New Roman" w:hAnsi="Arial" w:cs="Arial"/>
          <w:color w:val="1A1C1E"/>
          <w:kern w:val="0"/>
          <w:sz w:val="21"/>
          <w:szCs w:val="21"/>
          <w:lang w:eastAsia="es-MX"/>
          <w14:ligatures w14:val="none"/>
        </w:rPr>
        <w:lastRenderedPageBreak/>
        <w:t>como delito. Y es así como en el año 2000, con la Ley 589, se tipifica la desaparición forzada como delito.</w:t>
      </w:r>
    </w:p>
    <w:p w14:paraId="1CDE0F9A"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Igualmente, pudimos estar en sesiones de la Comisión de Derechos Humanos de Naciones Unidas, pudiendo plantear que la desaparición se había vuelto un crimen muy constante, eh, y un crimen de lesa humanidad en el país y que venían desapareciendo no solamente activistas políticos, defensores de derechos humanos, líderes juveniles y demás, sino que ya venía, digamos, una suerte de desaparición de muchas personas que en el país se pronunciaban por la justicia, la justicia social o que estaban en un lugar donde pudieron haber visto, haber escuchado algo y fueron víctimas de desaparición forzada. Bueno, las familias aprendimos a buscar buscando a nuestros seres queridos.</w:t>
      </w:r>
    </w:p>
    <w:p w14:paraId="0E094A76"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Entrevistadora:</w:t>
      </w:r>
      <w:r w:rsidRPr="00564BB0">
        <w:rPr>
          <w:rFonts w:ascii="Arial" w:eastAsia="Times New Roman" w:hAnsi="Arial" w:cs="Arial"/>
          <w:color w:val="1A1C1E"/>
          <w:kern w:val="0"/>
          <w:sz w:val="21"/>
          <w:szCs w:val="21"/>
          <w:lang w:eastAsia="es-MX"/>
          <w14:ligatures w14:val="none"/>
        </w:rPr>
        <w:t> Yolima, usted lo estaba mencionando. Cuando sus hermanos desaparecen, usted era una niña que apenas iba a empezar esa... esa adolescencia y lo hemos relatado en La Búsqueda Nos Une, todas las historias de vida de las personas cambian drásticamente porque tienen que iniciar ese camino de búsqueda. Ustedes como familia, ¿cómo les cambió la vida pues al punto que hoy usted hace parte de la entidad que se crea en el marco de los acuerdos de paz para buscar a las personas que han desaparecido en hechos relacionados con el conflicto, tal cual como le pasó a usted como familia?</w:t>
      </w:r>
    </w:p>
    <w:p w14:paraId="157A373C"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Entrevistada (Yolima):</w:t>
      </w:r>
      <w:r w:rsidRPr="00564BB0">
        <w:rPr>
          <w:rFonts w:ascii="Arial" w:eastAsia="Times New Roman" w:hAnsi="Arial" w:cs="Arial"/>
          <w:color w:val="1A1C1E"/>
          <w:kern w:val="0"/>
          <w:sz w:val="21"/>
          <w:szCs w:val="21"/>
          <w:lang w:eastAsia="es-MX"/>
          <w14:ligatures w14:val="none"/>
        </w:rPr>
        <w:t> Bueno, es muy importante... Yo ahorita decía, todos los roles de la familia se cambian. Yo creo que es primera vez que voy a mencionar esto, que si mi madre lo ve se enterará aquí... es que me tocó asumir el rol como de mamá, porque ella estaba muy destrozada buscando a su hijo y a su hija y decía, "déjenme buscar". Y me tocó ver cómo se derrumbaba todo el proyecto de familia. Mi mamá era una mujer comerciante y los brujos le decían, "denos 500.000, un millón y le traemos a su hijo y a su hija". Y ella fue entregando lo poco que tenía, que también había sido como el resultado del trabajo del papá, y fue entregándolo a los brujos. Y alguna vez yo le dije, "mira, estamos ya como muy mal". Su frase fue, "permítame buscar a mis hijos, que el dolor de una madre no lo entiende nadie". Y ante esa frase dijimos los primos y yo, como que ella invierta lo que tenga que invertir y busque como tenga que buscar. Y yo me estaba formando como maestra. Siempre, desde primero de primaria, me preguntaron "¿qué quieres ser en la vida?" y yo dije que quería ser maestra y que quería trabajar con la gente humilde. Entonces, como que desde niña sabía que quería ser maestra o trabajadora social.</w:t>
      </w:r>
    </w:p>
    <w:p w14:paraId="0CA5AC47"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 xml:space="preserve">Y recuerdo que ya se vino como la fecha de los 15 años de Yolima y toda la familia, "hagámosle una reunioncita" y yo dije, "no quiero ninguna reunión porque mi hermano era mi mejor amigo, era mi pana". Mi hermana también, pero él y yo éramos cómplices y siempre se soñó con mi fiesta de 15. Yo dije, "no quiero ninguna fiesta de 15 años". Él no está ni ella, y esto no tiene sentido. Y es como la incertidumbre, eran días muy oscuros. Yo era muy buena estudiante, ocupaba los primeros lugares en el colegio y con la desaparición de ellos dos, ocupé el último lugar. Y yo creo que las hermanas del colegio como que se compadecieron de mí y me decían, "vamos a sacar este estudio adelante, no importa cómo lo tengamos que </w:t>
      </w:r>
      <w:r w:rsidRPr="00564BB0">
        <w:rPr>
          <w:rFonts w:ascii="Arial" w:eastAsia="Times New Roman" w:hAnsi="Arial" w:cs="Arial"/>
          <w:color w:val="1A1C1E"/>
          <w:kern w:val="0"/>
          <w:sz w:val="21"/>
          <w:szCs w:val="21"/>
          <w:lang w:eastAsia="es-MX"/>
          <w14:ligatures w14:val="none"/>
        </w:rPr>
        <w:lastRenderedPageBreak/>
        <w:t>hacer". Y comprendieron que ya mi... mi centralidad no estaba en... en poderme concentrar en eso, sino que mi salud emocional, mi salud mental estaba muy perturbada y la de mi mamá también.</w:t>
      </w:r>
    </w:p>
    <w:p w14:paraId="4ACECB1A" w14:textId="4C7B4C01"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Eso hizo que todos los roles cambiaran, pero también en esa historia tan triste de vida que nos cambió la desaparición forzada, es un acontecimiento que cambia la vida de las familias para siempre, incluso para las nuevas generaciones. Hoy las nuevas generaciones de mi familia saben que tienen dos primos, dos tíos desaparecidos y saben que el día de su cumpleaños hay que guardar silencio con mi mamá. Que en las mañanas se guarda silencio en mi casa, que el día de su desaparición se guarda silencio y que todos llamamos y decimos "aquí estamos", pese a que han pasado muchos años, ¿cierto? Y producto de esa historia tan triste también se vino como experiencias de aprendizajes muy bonitos. Dije, "bueno, quiero ser trabajadora social, me voy a especializar en derechos humanos y voy a trabajar por ayudar a las personas del conflicto armado a saber cuál es la ruta de derechos, cómo se puede garantizar y exigirle al Estado que haya esa ruta y cómo poder trabajar por la justicia". Y entonces me especialicé en Derechos Humanos y Cultura Política y dije, "voy a trabajar desde ahí". Luego en la universidad, también como docente universitaria, eh, con los estudiantes, las nuevas generaciones de profesionales, enseñándoles sobre la memoria histórica del conflicto armado con un propósito de garantías de no repetición. Entonces con las y los estudiantes universitarios hemos hecho investigaciones, visitas a campo a los memoriales, a los salones del Nunca Más, entrevistas con familiares de desaparecidos, y posteriormente ingreso a la Gobernación de Antioquia, al equipo de desaparición forzada, y luego ingreso a otros proyectos y demás, eh, en la búsqueda. Y llego en el 2019 a la Unidad de Búsqueda. Importante contarles a todos que cuando preguntas cómo cambia la vida, yo pensé que nunca iba a ser mamá, no quería ser por el horror de pensar que de pronto me desaparecieran un hijo. Y hoy pienso que ya no estaría en condiciones emocionales de soportar una desaparición de un hijo, porque ya he vivido la desaparición no solamente de mi hermano y mi hermana, sino también de Ángel y de Claudia, que son miembros de ASFADDES, que más adelante les voy a contar.</w:t>
      </w:r>
    </w:p>
    <w:p w14:paraId="7A527DD5"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Entrevistadora:</w:t>
      </w:r>
      <w:r w:rsidRPr="00564BB0">
        <w:rPr>
          <w:rFonts w:ascii="Arial" w:eastAsia="Times New Roman" w:hAnsi="Arial" w:cs="Arial"/>
          <w:color w:val="1A1C1E"/>
          <w:kern w:val="0"/>
          <w:sz w:val="21"/>
          <w:szCs w:val="21"/>
          <w:lang w:eastAsia="es-MX"/>
          <w14:ligatures w14:val="none"/>
        </w:rPr>
        <w:t> Yolima, ¿qué significa el 28 de diciembre para ustedes hoy en día? Como... lo usted lo dice, en la mañana se guarda silencio y en la tarde se... se celebra el cumpleaños de su hija, pero ¿cómo cada 28 de diciembre, ya desde hace 37 años, tiene un significado distinto y hoy pues con su hija?</w:t>
      </w:r>
    </w:p>
    <w:p w14:paraId="49B248F8"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Entrevistada (Yolima):</w:t>
      </w:r>
      <w:r w:rsidRPr="00564BB0">
        <w:rPr>
          <w:rFonts w:ascii="Arial" w:eastAsia="Times New Roman" w:hAnsi="Arial" w:cs="Arial"/>
          <w:color w:val="1A1C1E"/>
          <w:kern w:val="0"/>
          <w:sz w:val="21"/>
          <w:szCs w:val="21"/>
          <w:lang w:eastAsia="es-MX"/>
          <w14:ligatures w14:val="none"/>
        </w:rPr>
        <w:t> Cada 2 de abril, que cumple años mi hermano, tiene un significado distinto. Todo el... toda la familia, incluso los que no habían nacido para la época, somos una familia muy unida, nos reunimos los 35, y cada que uno tiene un novio, una novia nueva, lo lleva y conoce la historia. Todo el mundo sabe que el 2 de abril nació mi hermano y que ese día lo honramos y llamamos a mi sobrina, y hablamos con ella y creemos en la esperanza de un día saber qué pasó con él.</w:t>
      </w:r>
    </w:p>
    <w:p w14:paraId="57A61DD8" w14:textId="598DC81C"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lastRenderedPageBreak/>
        <w:t>Eh, cada 28 de diciembre honramos a mi hermana. Y también celebramos. Entonces vemos cómo el llanto... Yo hoy me permití llorar en esta entrevista y lo hago como también una postura de conciencia social, porque anteriormente las familias no podíamos llorar. Y aún y en esta época también cuando vemos un familiar de un desaparecido llorar, le damos como la palmadita y eso contiene el llanto y el llanto es una emoción también de sentimientos que hay que expresar. Entonces los 28 de diciembre, bueno, tenemos los ojos arrugados y mojados de lágrimas, pero en la tarde sonreímos con nuestros ojos mojados. Y sabemos que en esos ojitos está Jenny y que en la sonrisa está mi hija y que estamos celebrando también la vida de mi hija y que ella lo sabe. Y le dije a mi mamá, "no te regalé el nombre de Jenny a mi hija, pero te regalé que naciera el mismo día de ella para que ambas las conmemoremos". Y también lo veo como una historia de resiliencia en medio de esa búsqueda.</w:t>
      </w:r>
    </w:p>
    <w:p w14:paraId="1AD3D9D0" w14:textId="1171361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Entrevistadora:</w:t>
      </w:r>
      <w:r w:rsidRPr="00564BB0">
        <w:rPr>
          <w:rFonts w:ascii="Arial" w:eastAsia="Times New Roman" w:hAnsi="Arial" w:cs="Arial"/>
          <w:color w:val="1A1C1E"/>
          <w:kern w:val="0"/>
          <w:sz w:val="21"/>
          <w:szCs w:val="21"/>
          <w:lang w:eastAsia="es-MX"/>
          <w14:ligatures w14:val="none"/>
        </w:rPr>
        <w:t> Yolima, estamos llegando ya al cierre del programa, de la búsqueda, nos une hoy. Algo muy valioso que usted está mencionando es la importancia de tener este espacio. Hoy, como lo hemos mencionado, nos escuchan a través de las 73 frecuencias de Radio Nacional de Colombia, pero también estamos presentes por todos nuestros canales digitales. Muchas personas por primera vez nos están viendo, nos están escuchando y pueden tener un ser querido desaparecido y tienen temor, no conocían de la entidad y por primera vez están llegando con este mensaje. ¿Qué puede decir hoy a esas personas y a las personas que ya tienen un proceso con nosotros, resaltar y destacar una vez más que estamos avanzando en la búsqueda de su ser querido desaparecido?</w:t>
      </w:r>
    </w:p>
    <w:p w14:paraId="4C57BB15"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Entrevistada (Yolima):</w:t>
      </w:r>
      <w:r w:rsidRPr="00564BB0">
        <w:rPr>
          <w:rFonts w:ascii="Arial" w:eastAsia="Times New Roman" w:hAnsi="Arial" w:cs="Arial"/>
          <w:color w:val="1A1C1E"/>
          <w:kern w:val="0"/>
          <w:sz w:val="21"/>
          <w:szCs w:val="21"/>
          <w:lang w:eastAsia="es-MX"/>
          <w14:ligatures w14:val="none"/>
        </w:rPr>
        <w:t> Bueno, es muy importante decirle a todos los televidentes y a quienes nos acompañan allá en el set también, que trabajar en la Unidad de Búsqueda es hacer un proyecto de vida, no es solamente un trabajo. Es hacer un proyecto de vida porque en todo momento tenemos presente a todas las personas que estamos buscando, ¿sí? Tenemos presente la fotografía. Es importante mencionar que compañeros y yo, cada vez que decimos "encontramos uno", sentimos la alegría y la emoción como si fuera uno nuestro. Digo como si fuera uno nuestro porque en la Unidad de Búsqueda y todos la mayoría de los servidores no tienen un familiar desaparecido y de corazón no quisiéramos que lo tuvieran. Cuando digo no quisiéramos que lo tuvieran es porque la desaparición no ha cesado en el país, aún siguen desapareciendo personas. Y queremos como garantía de no repetición que ninguna familia lo tenga que vivir más. Entonces, cuando recibimos una solicitud de búsqueda, sentimos un reto y un desafío muy grande de cómo buscar, cómo lograr información pertinente para la búsqueda, cómo poder llegar a lo que nosotros llamamos la hipótesis de localización para poder dar con esa persona desaparecida.</w:t>
      </w:r>
    </w:p>
    <w:p w14:paraId="5CB0E926" w14:textId="66CC5EA9"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 xml:space="preserve">Es un desafío porque, claro está, como son cientos de desaparecidos en este país, buscar no es una tarea fácil. Primero, porque el propósito con la desaparición es el ocultamiento de la víctima, pero también el ocultamiento de la información que conduce a ella. Entonces, como hay un... un propósito de ocultamiento de la información, el desafío es mucho mayor. También es importante mencionar que los perpetradores, muchos de ellos ya han fallecido, no están, y que </w:t>
      </w:r>
      <w:r w:rsidRPr="00564BB0">
        <w:rPr>
          <w:rFonts w:ascii="Arial" w:eastAsia="Times New Roman" w:hAnsi="Arial" w:cs="Arial"/>
          <w:color w:val="1A1C1E"/>
          <w:kern w:val="0"/>
          <w:sz w:val="21"/>
          <w:szCs w:val="21"/>
          <w:lang w:eastAsia="es-MX"/>
          <w14:ligatures w14:val="none"/>
        </w:rPr>
        <w:t>aun</w:t>
      </w:r>
      <w:r w:rsidRPr="00564BB0">
        <w:rPr>
          <w:rFonts w:ascii="Arial" w:eastAsia="Times New Roman" w:hAnsi="Arial" w:cs="Arial"/>
          <w:color w:val="1A1C1E"/>
          <w:kern w:val="0"/>
          <w:sz w:val="21"/>
          <w:szCs w:val="21"/>
          <w:lang w:eastAsia="es-MX"/>
          <w14:ligatures w14:val="none"/>
        </w:rPr>
        <w:t xml:space="preserve"> los que están no... no todos han mencionado qué pasó con la persona dada por </w:t>
      </w:r>
      <w:r w:rsidRPr="00564BB0">
        <w:rPr>
          <w:rFonts w:ascii="Arial" w:eastAsia="Times New Roman" w:hAnsi="Arial" w:cs="Arial"/>
          <w:color w:val="1A1C1E"/>
          <w:kern w:val="0"/>
          <w:sz w:val="21"/>
          <w:szCs w:val="21"/>
          <w:lang w:eastAsia="es-MX"/>
          <w14:ligatures w14:val="none"/>
        </w:rPr>
        <w:lastRenderedPageBreak/>
        <w:t>desaparecida. Entonces el primer desafío es buscar si esta persona se halla con vida o se halla fallecida. Y cuando no encontramos ningún rastro de la persona con vida, pues tenemos que mirar la hipótesis de que se haya fallecida, pero ¿dónde buscarla, cómo encontrar y cómo lograr mayor información para la búsqueda? Las familias que hoy nos ven o nos escuchan y dicen, "pero yo hace años fui, yo di la solicitud y no sé nada". No es que no estemos haciendo nada, sino que cada vez que queremos cruzar a cada uno de los casos. Cada vez que se hacen exhumaciones y se tienen cuerpos sin identificar, se hacen los cotejos a través de la entidad responsable del tema, que es el Instituto Nacional de Medicina Legal y Ciencias Forenses, los cotejos para identificar si ese cuerpo hallado o identificado hace match con alguna información genética o un muestra ante en este país. Por eso entonces también trabajamos porque hayan las muestras de ADN en el Banco de Perfiles Genéticos, porque hayan aportantes de información que contribuyan, porque los firmantes de paz puedan también aportar y... y hacer su contribución a la verdad, porque los comparecientes de la JEP o los postulados del proceso de Justicia y Paz en su momento, o porque personas de la comunidad que vieron, que oyeron y que por temor no lo dicen, hoy lo puedan hacer con una entidad que hace un trabajo de manera confidencial, y eso es muy importante, que toda la acción que hacemos es de manera confidencial.</w:t>
      </w:r>
    </w:p>
    <w:p w14:paraId="09ED2C74" w14:textId="7380475D"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 xml:space="preserve">Entonces, </w:t>
      </w:r>
      <w:r w:rsidRPr="00564BB0">
        <w:rPr>
          <w:rFonts w:ascii="Arial" w:eastAsia="Times New Roman" w:hAnsi="Arial" w:cs="Arial"/>
          <w:color w:val="1A1C1E"/>
          <w:kern w:val="0"/>
          <w:sz w:val="21"/>
          <w:szCs w:val="21"/>
          <w:lang w:eastAsia="es-MX"/>
          <w14:ligatures w14:val="none"/>
        </w:rPr>
        <w:t>Nataly</w:t>
      </w:r>
      <w:r w:rsidRPr="00564BB0">
        <w:rPr>
          <w:rFonts w:ascii="Arial" w:eastAsia="Times New Roman" w:hAnsi="Arial" w:cs="Arial"/>
          <w:color w:val="1A1C1E"/>
          <w:kern w:val="0"/>
          <w:sz w:val="21"/>
          <w:szCs w:val="21"/>
          <w:lang w:eastAsia="es-MX"/>
          <w14:ligatures w14:val="none"/>
        </w:rPr>
        <w:t xml:space="preserve">, también seguramente quienes nos escuchan se harán una pregunta, "bueno, ¿y las personas que buscan, cómo buscan a sus seres queridos?". Es importante mencionar que con la dirección actual, con la directora Luz Janeth Forero, hablamos un día, "bueno, directora, es que aquí dentro de la entidad también hay servidores que tienen familiares desaparecidos, ¿cómo podemos organizarnos para mirar también nuestras solicitudes cómo están?". Y eso es importante mencionarlo, que a todos los buscadores, indistintamente que estemos dentro de la unidad o estemos por fuera de la unidad, eh, las búsquedas se hacen a través del Plan Regional de Búsqueda del lugar donde </w:t>
      </w:r>
      <w:r w:rsidRPr="00564BB0">
        <w:rPr>
          <w:rFonts w:ascii="Arial" w:eastAsia="Times New Roman" w:hAnsi="Arial" w:cs="Arial"/>
          <w:color w:val="1A1C1E"/>
          <w:kern w:val="0"/>
          <w:sz w:val="21"/>
          <w:szCs w:val="21"/>
          <w:lang w:eastAsia="es-MX"/>
          <w14:ligatures w14:val="none"/>
        </w:rPr>
        <w:t>se</w:t>
      </w:r>
      <w:r w:rsidRPr="00564BB0">
        <w:rPr>
          <w:rFonts w:ascii="Arial" w:eastAsia="Times New Roman" w:hAnsi="Arial" w:cs="Arial"/>
          <w:color w:val="1A1C1E"/>
          <w:kern w:val="0"/>
          <w:sz w:val="21"/>
          <w:szCs w:val="21"/>
          <w:lang w:eastAsia="es-MX"/>
          <w14:ligatures w14:val="none"/>
        </w:rPr>
        <w:t xml:space="preserve"> fue desaparecido o donde se tiene la hipótesis de localización y todas las solicitudes hacen parte de un plan regional. Y a través de ese plan regional con los investigadores responsables del caso, eh, lo que quiero precisar es que a mi hermano y a mi hermana no los busco yo, los busca un investigador humanitario de la unidad, que es responsable de un plan regional de búsqueda y esa persona a mí me cita como un familiar y me da información o yo le suministro información. Pero es importante mencionar que yo soy investigadora humanitaria de algunos casos también.</w:t>
      </w:r>
    </w:p>
    <w:p w14:paraId="6ACF02DA" w14:textId="64CF77CB"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 xml:space="preserve">Y soy investigadora humanitaria de algunas personas a las cuales me considero la familia social por el vínculo que tenía con ellas, cuando antes de que las desaparecieran y por el deber ético que tenemos como humanidad y como sociedad de poder encontrarlos a todos, a todas y a todes, y fundamentalmente poder ayudar a aliviar el sufrimiento de las familias. Hoy, </w:t>
      </w:r>
      <w:r w:rsidRPr="00564BB0">
        <w:rPr>
          <w:rFonts w:ascii="Arial" w:eastAsia="Times New Roman" w:hAnsi="Arial" w:cs="Arial"/>
          <w:color w:val="1A1C1E"/>
          <w:kern w:val="0"/>
          <w:sz w:val="21"/>
          <w:szCs w:val="21"/>
          <w:lang w:eastAsia="es-MX"/>
          <w14:ligatures w14:val="none"/>
        </w:rPr>
        <w:t>Nataly</w:t>
      </w:r>
      <w:r w:rsidRPr="00564BB0">
        <w:rPr>
          <w:rFonts w:ascii="Arial" w:eastAsia="Times New Roman" w:hAnsi="Arial" w:cs="Arial"/>
          <w:color w:val="1A1C1E"/>
          <w:kern w:val="0"/>
          <w:sz w:val="21"/>
          <w:szCs w:val="21"/>
          <w:lang w:eastAsia="es-MX"/>
          <w14:ligatures w14:val="none"/>
        </w:rPr>
        <w:t xml:space="preserve"> y... y a todos los televidentes, les tengo que decir eso que me dicen las mamás, las hermanas, los hijos: "Si usted supiera lo que se siente tener un familiar desaparecido". Hoy soy yo quien se los digo, si ustedes supieran lo que se siente tener a cinco familiares desaparecidos, algunos familiares consanguíneos y a Ángel y a Claudia, que son mi familia social, eh, no hay palabras para describir eso, no hay palabras para describir que se vive </w:t>
      </w:r>
      <w:r w:rsidRPr="00564BB0">
        <w:rPr>
          <w:rFonts w:ascii="Arial" w:eastAsia="Times New Roman" w:hAnsi="Arial" w:cs="Arial"/>
          <w:color w:val="1A1C1E"/>
          <w:kern w:val="0"/>
          <w:sz w:val="21"/>
          <w:szCs w:val="21"/>
          <w:lang w:eastAsia="es-MX"/>
          <w14:ligatures w14:val="none"/>
        </w:rPr>
        <w:lastRenderedPageBreak/>
        <w:t>completamente en la incertidumbre, no hay palabras para describir que se vive completamente en una contradicción entre la esperanza y la desesperanza. La desesperanza de no saber y de pensar que nunca se van a encontrar y la esperanza de creer que se van a encontrar. Luchamos de distintas maneras y de distintas formas a través de acciones colectivas para que la Unidad de Búsqueda de Personas dadas por Desaparecidas fuera una realidad, que existiera una entidad en el Estado que se encargara solo de la búsqueda de los desaparecidos. Y hoy las familias tienen una entidad que los escucha, que les puede dar información, en la que pueden participar del proceso de búsqueda, en situación que no tuvimos en los años 80, en los años 90, en los años 2000, porque la Unidad de Búsqueda es una entidad muy joven.</w:t>
      </w:r>
    </w:p>
    <w:p w14:paraId="22AD658D" w14:textId="50DF12C5"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color w:val="1A1C1E"/>
          <w:kern w:val="0"/>
          <w:sz w:val="21"/>
          <w:szCs w:val="21"/>
          <w:lang w:eastAsia="es-MX"/>
          <w14:ligatures w14:val="none"/>
        </w:rPr>
        <w:t xml:space="preserve">Y como joven, también vino a plantear un hito, ¿cómo es una entidad del Estado que es de carácter humanitario?, ¿sí? Porque tenemos una entidad de carácter humanitario que es el Comité Internacional de la Cruz Roja, a la que yo creo que todos fuimos, yo también como familiar estuve en el Comité Internacional de la Cruz Roja, pero hoy tenemos una entidad del Estado que con recursos del Estado y con el deber que tiene el Estado de garantizar los derechos de las víctimas, busca a los seres queridos desaparecidos y hoy hay una agenda pública. Tanto es, </w:t>
      </w:r>
      <w:r w:rsidRPr="00564BB0">
        <w:rPr>
          <w:rFonts w:ascii="Arial" w:eastAsia="Times New Roman" w:hAnsi="Arial" w:cs="Arial"/>
          <w:color w:val="1A1C1E"/>
          <w:kern w:val="0"/>
          <w:sz w:val="21"/>
          <w:szCs w:val="21"/>
          <w:lang w:eastAsia="es-MX"/>
          <w14:ligatures w14:val="none"/>
        </w:rPr>
        <w:t>Nataly</w:t>
      </w:r>
      <w:r w:rsidRPr="00564BB0">
        <w:rPr>
          <w:rFonts w:ascii="Arial" w:eastAsia="Times New Roman" w:hAnsi="Arial" w:cs="Arial"/>
          <w:color w:val="1A1C1E"/>
          <w:kern w:val="0"/>
          <w:sz w:val="21"/>
          <w:szCs w:val="21"/>
          <w:lang w:eastAsia="es-MX"/>
          <w14:ligatures w14:val="none"/>
        </w:rPr>
        <w:t>, que celebro y aplaudo este espacio, porque anteriormente no había un espacio ni en la televisión ni en la radio para poder decir que teníamos un familiar desaparecido. El que se atreviera a hablar de esos temas en los años 80 y 90, también era desaparecido. Y hoy lo podemos hablar. Y hoy podemos decir, "sí, mi familiar tiene un nombre y una historia". Es importante mencionar que para la familia de un desaparecido, como para la Unidad de Búsqueda, no es un número, no es un código ID, es un nombre que le devuelve el nombre y la identidad al desaparecido que se arrebata con una desaparición. Es una historia que también se arrebata con la desaparición, porque es muy doloroso cuando una madre o un familiar dice, "¿Cómo es que mi hijo estaba sepultado como NN en un cementerio en cualquier ciudad, si yo lo he estado buscando toda mi vida?", ¿sí? Es como si ese cuerpo también buscara a su familia y su familia buscara a ese cuerpo para aquellos casos donde los desaparecidos están fallecidos.</w:t>
      </w:r>
    </w:p>
    <w:p w14:paraId="711D8B8A" w14:textId="16D76B14"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Entrevistadora:</w:t>
      </w:r>
      <w:r w:rsidRPr="00564BB0">
        <w:rPr>
          <w:rFonts w:ascii="Arial" w:eastAsia="Times New Roman" w:hAnsi="Arial" w:cs="Arial"/>
          <w:color w:val="1A1C1E"/>
          <w:kern w:val="0"/>
          <w:sz w:val="21"/>
          <w:szCs w:val="21"/>
          <w:lang w:eastAsia="es-MX"/>
          <w14:ligatures w14:val="none"/>
        </w:rPr>
        <w:t> Muchísimas gracias. Ella era Yolima, o es Yolima Quintero, investigadora del Grupo Interno de Trabajo Territorial que tenemos como Unidad de Búsqueda en Antioquia, en su capital Medellín. Justamente también agradecemos este espacio en medio de esa acción humanitaria que está adelantando. Veíamos que Yolima justamente estaba en campo mientras nos daba este espacio. A todas las personas que se conectaron con La Búsqueda Nos Une, muchas gracias. Nosotros nos encontramos en una próxima oportunidad y antes de despedirnos, los dejamos con una historia que nos trae nuestra compañera Viviana Bolívar desde el departamento de Atlántico. Un abrazo para todos y para todas.</w:t>
      </w:r>
    </w:p>
    <w:p w14:paraId="157F2B9D" w14:textId="77777777" w:rsidR="00564BB0" w:rsidRPr="00564BB0" w:rsidRDefault="00564BB0" w:rsidP="00564BB0">
      <w:pPr>
        <w:spacing w:after="0" w:line="240" w:lineRule="auto"/>
        <w:rPr>
          <w:rFonts w:ascii="Arial" w:eastAsia="Times New Roman" w:hAnsi="Arial" w:cs="Arial"/>
          <w:kern w:val="0"/>
          <w:sz w:val="21"/>
          <w:szCs w:val="21"/>
          <w:lang w:eastAsia="es-MX"/>
          <w14:ligatures w14:val="none"/>
        </w:rPr>
      </w:pPr>
      <w:r w:rsidRPr="00564BB0">
        <w:rPr>
          <w:rFonts w:ascii="Times New Roman" w:eastAsia="Times New Roman" w:hAnsi="Times New Roman" w:cs="Times New Roman"/>
          <w:noProof/>
          <w:kern w:val="0"/>
          <w:lang w:eastAsia="es-MX"/>
          <w14:ligatures w14:val="none"/>
        </w:rPr>
      </w:r>
      <w:r w:rsidR="00564BB0" w:rsidRPr="00564BB0">
        <w:rPr>
          <w:rFonts w:ascii="Times New Roman" w:eastAsia="Times New Roman" w:hAnsi="Times New Roman" w:cs="Times New Roman"/>
          <w:noProof/>
          <w:kern w:val="0"/>
          <w:lang w:eastAsia="es-MX"/>
          <w14:ligatures w14:val="none"/>
        </w:rPr>
        <w:pict w14:anchorId="2BFB9D5D">
          <v:rect id="_x0000_i1026" alt="" style="width:730.5pt;height:1.5pt;mso-width-percent:0;mso-height-percent:0;mso-width-percent:0;mso-height-percent:0" o:hrpct="0" o:hralign="center" o:hrstd="t" o:hrnoshade="t" o:hr="t" fillcolor="#1a1c1e" stroked="f"/>
        </w:pict>
      </w:r>
    </w:p>
    <w:p w14:paraId="4AB8F0E3"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Historia de cierre</w:t>
      </w:r>
    </w:p>
    <w:p w14:paraId="33FE1FEA"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lastRenderedPageBreak/>
        <w:t>Narrador:</w:t>
      </w:r>
      <w:r w:rsidRPr="00564BB0">
        <w:rPr>
          <w:rFonts w:ascii="Arial" w:eastAsia="Times New Roman" w:hAnsi="Arial" w:cs="Arial"/>
          <w:color w:val="1A1C1E"/>
          <w:kern w:val="0"/>
          <w:sz w:val="21"/>
          <w:szCs w:val="21"/>
          <w:lang w:eastAsia="es-MX"/>
          <w14:ligatures w14:val="none"/>
        </w:rPr>
        <w:t> El sol apenas se cuela entre los muros del cementerio Calancala. El aire está pesado, mezcla de tierra removida y flores marchitas. Se escucha el golpe seco de la pala entrando en la arena, un ritmo que se repite como un corazón insistente. Quien acompaña la búsqueda sabe que aquí se trata de vidas que fueron negadas, de nombres borrados, de cuerpos trans que cargaron con el peso de la exclusión, incluso después de la muerte.</w:t>
      </w:r>
    </w:p>
    <w:p w14:paraId="371B199E"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femenina:</w:t>
      </w:r>
      <w:r w:rsidRPr="00564BB0">
        <w:rPr>
          <w:rFonts w:ascii="Arial" w:eastAsia="Times New Roman" w:hAnsi="Arial" w:cs="Arial"/>
          <w:color w:val="1A1C1E"/>
          <w:kern w:val="0"/>
          <w:sz w:val="21"/>
          <w:szCs w:val="21"/>
          <w:lang w:eastAsia="es-MX"/>
          <w14:ligatures w14:val="none"/>
        </w:rPr>
        <w:t> Acompañar este proceso, sobre todo, ha representado aprender nuevos lenguajes, formas, prácticas para abrazar con dignidad, amor y respeto, eh, a las personas no identificadas, eh, que aún no sabemos quiénes son sus familiares, y esa es una de nuestras principales preguntas. ¿Quiénes son los seres queridos de estas dos personas? Y por ello hemos también venido trabajando en articulación con personas referentes para la memoria colectiva LGBTIQ+ en la ciudad de Barranquilla, con liderazgos sociales, con familias sociales, que estamos hoy aquí reclamando las vidas de las personas desaparecidas y estamos también dignificando, abrazando y adoptando estos cuerpos que estamos seguras vamos a encontrar a sus seres queridos desaparecidos.</w:t>
      </w:r>
    </w:p>
    <w:p w14:paraId="25B2926C"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Narrador:</w:t>
      </w:r>
      <w:r w:rsidRPr="00564BB0">
        <w:rPr>
          <w:rFonts w:ascii="Arial" w:eastAsia="Times New Roman" w:hAnsi="Arial" w:cs="Arial"/>
          <w:color w:val="1A1C1E"/>
          <w:kern w:val="0"/>
          <w:sz w:val="21"/>
          <w:szCs w:val="21"/>
          <w:lang w:eastAsia="es-MX"/>
          <w14:ligatures w14:val="none"/>
        </w:rPr>
        <w:t> Y mientras el día termina, la tierra se aquieta. En el aire queda suspendido un suspiro, como si algo o alguien hubiera sido escuchado al fin. Porque cada búsqueda no solo desentierra ausencias, también siembra memoria y la certeza de que nadie desaparece del todo mientras haya quien siga buscando.</w:t>
      </w:r>
    </w:p>
    <w:p w14:paraId="4EA812C6" w14:textId="77777777" w:rsidR="00564BB0" w:rsidRPr="00564BB0" w:rsidRDefault="00564BB0" w:rsidP="00564BB0">
      <w:pPr>
        <w:spacing w:after="0" w:line="240" w:lineRule="auto"/>
        <w:rPr>
          <w:rFonts w:ascii="Arial" w:eastAsia="Times New Roman" w:hAnsi="Arial" w:cs="Arial"/>
          <w:kern w:val="0"/>
          <w:sz w:val="21"/>
          <w:szCs w:val="21"/>
          <w:lang w:eastAsia="es-MX"/>
          <w14:ligatures w14:val="none"/>
        </w:rPr>
      </w:pPr>
      <w:r w:rsidRPr="00564BB0">
        <w:rPr>
          <w:rFonts w:ascii="Times New Roman" w:eastAsia="Times New Roman" w:hAnsi="Times New Roman" w:cs="Times New Roman"/>
          <w:noProof/>
          <w:kern w:val="0"/>
          <w:lang w:eastAsia="es-MX"/>
          <w14:ligatures w14:val="none"/>
        </w:rPr>
      </w:r>
      <w:r w:rsidR="00564BB0" w:rsidRPr="00564BB0">
        <w:rPr>
          <w:rFonts w:ascii="Times New Roman" w:eastAsia="Times New Roman" w:hAnsi="Times New Roman" w:cs="Times New Roman"/>
          <w:noProof/>
          <w:kern w:val="0"/>
          <w:lang w:eastAsia="es-MX"/>
          <w14:ligatures w14:val="none"/>
        </w:rPr>
        <w:pict w14:anchorId="6ED0D4F2">
          <v:rect id="_x0000_i1027" alt="" style="width:730.5pt;height:1.5pt;mso-width-percent:0;mso-height-percent:0;mso-width-percent:0;mso-height-percent:0" o:hrpct="0" o:hralign="center" o:hrstd="t" o:hrnoshade="t" o:hr="t" fillcolor="#1a1c1e" stroked="f"/>
        </w:pict>
      </w:r>
    </w:p>
    <w:p w14:paraId="20E51218"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Anuncio final</w:t>
      </w:r>
    </w:p>
    <w:p w14:paraId="0EF3E63C"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masculina 2:</w:t>
      </w:r>
      <w:r w:rsidRPr="00564BB0">
        <w:rPr>
          <w:rFonts w:ascii="Arial" w:eastAsia="Times New Roman" w:hAnsi="Arial" w:cs="Arial"/>
          <w:color w:val="1A1C1E"/>
          <w:kern w:val="0"/>
          <w:sz w:val="21"/>
          <w:szCs w:val="21"/>
          <w:lang w:eastAsia="es-MX"/>
          <w14:ligatures w14:val="none"/>
        </w:rPr>
        <w:t> ¿Dónde está?</w:t>
      </w:r>
    </w:p>
    <w:p w14:paraId="3DD43229"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femenina 2:</w:t>
      </w:r>
      <w:r w:rsidRPr="00564BB0">
        <w:rPr>
          <w:rFonts w:ascii="Arial" w:eastAsia="Times New Roman" w:hAnsi="Arial" w:cs="Arial"/>
          <w:color w:val="1A1C1E"/>
          <w:kern w:val="0"/>
          <w:sz w:val="21"/>
          <w:szCs w:val="21"/>
          <w:lang w:eastAsia="es-MX"/>
          <w14:ligatures w14:val="none"/>
        </w:rPr>
        <w:t> ¿Qué le pasó?</w:t>
      </w:r>
    </w:p>
    <w:p w14:paraId="109528BD"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masculina 2:</w:t>
      </w:r>
      <w:r w:rsidRPr="00564BB0">
        <w:rPr>
          <w:rFonts w:ascii="Arial" w:eastAsia="Times New Roman" w:hAnsi="Arial" w:cs="Arial"/>
          <w:color w:val="1A1C1E"/>
          <w:kern w:val="0"/>
          <w:sz w:val="21"/>
          <w:szCs w:val="21"/>
          <w:lang w:eastAsia="es-MX"/>
          <w14:ligatures w14:val="none"/>
        </w:rPr>
        <w:t> ¿Habrá comido?</w:t>
      </w:r>
    </w:p>
    <w:p w14:paraId="454885F8" w14:textId="77777777" w:rsidR="00564BB0" w:rsidRPr="00564BB0" w:rsidRDefault="00564BB0" w:rsidP="00564BB0">
      <w:pPr>
        <w:shd w:val="clear" w:color="auto" w:fill="FFFFFF"/>
        <w:spacing w:before="100" w:beforeAutospacing="1" w:after="27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femenina 2:</w:t>
      </w:r>
      <w:r w:rsidRPr="00564BB0">
        <w:rPr>
          <w:rFonts w:ascii="Arial" w:eastAsia="Times New Roman" w:hAnsi="Arial" w:cs="Arial"/>
          <w:color w:val="1A1C1E"/>
          <w:kern w:val="0"/>
          <w:sz w:val="21"/>
          <w:szCs w:val="21"/>
          <w:lang w:eastAsia="es-MX"/>
          <w14:ligatures w14:val="none"/>
        </w:rPr>
        <w:t> ¿Estará con vida?</w:t>
      </w:r>
    </w:p>
    <w:p w14:paraId="0A48547D" w14:textId="77777777" w:rsidR="00564BB0" w:rsidRPr="00564BB0" w:rsidRDefault="00564BB0" w:rsidP="00564BB0">
      <w:pPr>
        <w:shd w:val="clear" w:color="auto" w:fill="FFFFFF"/>
        <w:spacing w:before="100" w:beforeAutospacing="1" w:after="0" w:line="300" w:lineRule="atLeast"/>
        <w:rPr>
          <w:rFonts w:ascii="Arial" w:eastAsia="Times New Roman" w:hAnsi="Arial" w:cs="Arial"/>
          <w:color w:val="1A1C1E"/>
          <w:kern w:val="0"/>
          <w:sz w:val="21"/>
          <w:szCs w:val="21"/>
          <w:lang w:eastAsia="es-MX"/>
          <w14:ligatures w14:val="none"/>
        </w:rPr>
      </w:pPr>
      <w:r w:rsidRPr="00564BB0">
        <w:rPr>
          <w:rFonts w:ascii="Arial" w:eastAsia="Times New Roman" w:hAnsi="Arial" w:cs="Arial"/>
          <w:b/>
          <w:bCs/>
          <w:color w:val="1A1C1E"/>
          <w:kern w:val="0"/>
          <w:sz w:val="21"/>
          <w:szCs w:val="21"/>
          <w:lang w:eastAsia="es-MX"/>
          <w14:ligatures w14:val="none"/>
        </w:rPr>
        <w:t>Voz masculina 2:</w:t>
      </w:r>
      <w:r w:rsidRPr="00564BB0">
        <w:rPr>
          <w:rFonts w:ascii="Arial" w:eastAsia="Times New Roman" w:hAnsi="Arial" w:cs="Arial"/>
          <w:color w:val="1A1C1E"/>
          <w:kern w:val="0"/>
          <w:sz w:val="21"/>
          <w:szCs w:val="21"/>
          <w:lang w:eastAsia="es-MX"/>
          <w14:ligatures w14:val="none"/>
        </w:rPr>
        <w:t>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1BB9B0D6" w14:textId="03FB10BF" w:rsidR="00784EB8" w:rsidRPr="00784EB8" w:rsidRDefault="00784EB8" w:rsidP="00784EB8"/>
    <w:sectPr w:rsidR="00784EB8" w:rsidRPr="00784E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B8"/>
    <w:rsid w:val="000171FC"/>
    <w:rsid w:val="0005575A"/>
    <w:rsid w:val="00564BB0"/>
    <w:rsid w:val="00652F71"/>
    <w:rsid w:val="00784EB8"/>
    <w:rsid w:val="009440A0"/>
    <w:rsid w:val="00C5326B"/>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F326"/>
  <w15:chartTrackingRefBased/>
  <w15:docId w15:val="{979F87D9-4B02-EB41-9A47-412B1F4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4E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4E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4E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4E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4E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4E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E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E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E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E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4E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4E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4E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4E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4E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4E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4E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4EB8"/>
    <w:rPr>
      <w:rFonts w:eastAsiaTheme="majorEastAsia" w:cstheme="majorBidi"/>
      <w:color w:val="272727" w:themeColor="text1" w:themeTint="D8"/>
    </w:rPr>
  </w:style>
  <w:style w:type="paragraph" w:styleId="Ttulo">
    <w:name w:val="Title"/>
    <w:basedOn w:val="Normal"/>
    <w:next w:val="Normal"/>
    <w:link w:val="TtuloCar"/>
    <w:uiPriority w:val="10"/>
    <w:qFormat/>
    <w:rsid w:val="00784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E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4E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E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4EB8"/>
    <w:pPr>
      <w:spacing w:before="160"/>
      <w:jc w:val="center"/>
    </w:pPr>
    <w:rPr>
      <w:i/>
      <w:iCs/>
      <w:color w:val="404040" w:themeColor="text1" w:themeTint="BF"/>
    </w:rPr>
  </w:style>
  <w:style w:type="character" w:customStyle="1" w:styleId="CitaCar">
    <w:name w:val="Cita Car"/>
    <w:basedOn w:val="Fuentedeprrafopredeter"/>
    <w:link w:val="Cita"/>
    <w:uiPriority w:val="29"/>
    <w:rsid w:val="00784EB8"/>
    <w:rPr>
      <w:i/>
      <w:iCs/>
      <w:color w:val="404040" w:themeColor="text1" w:themeTint="BF"/>
    </w:rPr>
  </w:style>
  <w:style w:type="paragraph" w:styleId="Prrafodelista">
    <w:name w:val="List Paragraph"/>
    <w:basedOn w:val="Normal"/>
    <w:uiPriority w:val="34"/>
    <w:qFormat/>
    <w:rsid w:val="00784EB8"/>
    <w:pPr>
      <w:ind w:left="720"/>
      <w:contextualSpacing/>
    </w:pPr>
  </w:style>
  <w:style w:type="character" w:styleId="nfasisintenso">
    <w:name w:val="Intense Emphasis"/>
    <w:basedOn w:val="Fuentedeprrafopredeter"/>
    <w:uiPriority w:val="21"/>
    <w:qFormat/>
    <w:rsid w:val="00784EB8"/>
    <w:rPr>
      <w:i/>
      <w:iCs/>
      <w:color w:val="2F5496" w:themeColor="accent1" w:themeShade="BF"/>
    </w:rPr>
  </w:style>
  <w:style w:type="paragraph" w:styleId="Citadestacada">
    <w:name w:val="Intense Quote"/>
    <w:basedOn w:val="Normal"/>
    <w:next w:val="Normal"/>
    <w:link w:val="CitadestacadaCar"/>
    <w:uiPriority w:val="30"/>
    <w:qFormat/>
    <w:rsid w:val="00784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4EB8"/>
    <w:rPr>
      <w:i/>
      <w:iCs/>
      <w:color w:val="2F5496" w:themeColor="accent1" w:themeShade="BF"/>
    </w:rPr>
  </w:style>
  <w:style w:type="character" w:styleId="Referenciaintensa">
    <w:name w:val="Intense Reference"/>
    <w:basedOn w:val="Fuentedeprrafopredeter"/>
    <w:uiPriority w:val="32"/>
    <w:qFormat/>
    <w:rsid w:val="00784EB8"/>
    <w:rPr>
      <w:b/>
      <w:bCs/>
      <w:smallCaps/>
      <w:color w:val="2F5496" w:themeColor="accent1" w:themeShade="BF"/>
      <w:spacing w:val="5"/>
    </w:rPr>
  </w:style>
  <w:style w:type="character" w:styleId="CdigoHTML">
    <w:name w:val="HTML Code"/>
    <w:basedOn w:val="Fuentedeprrafopredeter"/>
    <w:uiPriority w:val="99"/>
    <w:semiHidden/>
    <w:unhideWhenUsed/>
    <w:rsid w:val="00784EB8"/>
    <w:rPr>
      <w:rFonts w:ascii="Courier New" w:eastAsia="Times New Roman" w:hAnsi="Courier New" w:cs="Courier New"/>
      <w:sz w:val="20"/>
      <w:szCs w:val="20"/>
    </w:rPr>
  </w:style>
  <w:style w:type="character" w:styleId="Hipervnculo">
    <w:name w:val="Hyperlink"/>
    <w:basedOn w:val="Fuentedeprrafopredeter"/>
    <w:uiPriority w:val="99"/>
    <w:semiHidden/>
    <w:unhideWhenUsed/>
    <w:rsid w:val="00784EB8"/>
    <w:rPr>
      <w:color w:val="0000FF"/>
      <w:u w:val="single"/>
    </w:rPr>
  </w:style>
  <w:style w:type="paragraph" w:customStyle="1" w:styleId="ng-star-inserted">
    <w:name w:val="ng-star-inserted"/>
    <w:basedOn w:val="Normal"/>
    <w:rsid w:val="00564BB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56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3790</Words>
  <Characters>20850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2025-10-14T21:01:00Z</dcterms:created>
  <dcterms:modified xsi:type="dcterms:W3CDTF">2025-10-14T21:20:00Z</dcterms:modified>
</cp:coreProperties>
</file>