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9F55" w14:textId="4BE4DDE7" w:rsidR="00E4374D" w:rsidRDefault="00E4374D" w:rsidP="00E4374D">
      <w:pPr>
        <w:pStyle w:val="ng-star-inserted"/>
        <w:shd w:val="clear" w:color="auto" w:fill="FCFCFC"/>
        <w:spacing w:after="270" w:afterAutospacing="0" w:line="300" w:lineRule="atLeast"/>
        <w:rPr>
          <w:rStyle w:val="ng-star-inserted1"/>
          <w:rFonts w:ascii="Arial" w:eastAsiaTheme="majorEastAsia" w:hAnsi="Arial" w:cs="Arial"/>
          <w:b/>
          <w:bCs/>
          <w:color w:val="1A1C1E"/>
          <w:sz w:val="21"/>
          <w:szCs w:val="21"/>
        </w:rPr>
      </w:pPr>
      <w:r>
        <w:rPr>
          <w:rStyle w:val="ng-star-inserted1"/>
          <w:rFonts w:ascii="Arial" w:eastAsiaTheme="majorEastAsia" w:hAnsi="Arial" w:cs="Arial"/>
          <w:b/>
          <w:bCs/>
          <w:color w:val="1A1C1E"/>
          <w:sz w:val="21"/>
          <w:szCs w:val="21"/>
        </w:rPr>
        <w:t>Programa radial ‘La búsqueda nos une’ – Episodio 5: Día Internacional de las Víctimas de Desapariciones Forzadas</w:t>
      </w:r>
    </w:p>
    <w:p w14:paraId="3F4ABBEA" w14:textId="28B93A3C" w:rsidR="00E4374D" w:rsidRPr="00E4374D" w:rsidRDefault="00E4374D" w:rsidP="00E4374D">
      <w:pPr>
        <w:pStyle w:val="ng-star-inserted"/>
        <w:shd w:val="clear" w:color="auto" w:fill="FCFCFC"/>
        <w:spacing w:after="270" w:afterAutospacing="0" w:line="300" w:lineRule="atLeast"/>
        <w:rPr>
          <w:rStyle w:val="ng-star-inserted1"/>
          <w:rFonts w:ascii="Arial" w:eastAsiaTheme="majorEastAsia" w:hAnsi="Arial" w:cs="Arial"/>
          <w:b/>
          <w:bCs/>
          <w:color w:val="1A1C1E"/>
          <w:sz w:val="21"/>
          <w:szCs w:val="21"/>
        </w:rPr>
      </w:pPr>
      <w:r>
        <w:rPr>
          <w:rStyle w:val="ng-star-inserted1"/>
          <w:rFonts w:ascii="Arial" w:eastAsiaTheme="majorEastAsia" w:hAnsi="Arial" w:cs="Arial"/>
          <w:b/>
          <w:bCs/>
          <w:color w:val="1A1C1E"/>
          <w:sz w:val="21"/>
          <w:szCs w:val="21"/>
        </w:rPr>
        <w:t>Transcripción general:</w:t>
      </w:r>
    </w:p>
    <w:p w14:paraId="3CD81964" w14:textId="4A29C3D6"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Intro</w:t>
      </w:r>
    </w:p>
    <w:p w14:paraId="4952EC5E"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0D42A03A"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 1 (Nataly)</w:t>
      </w:r>
    </w:p>
    <w:p w14:paraId="50098EE3" w14:textId="2127A428"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Cordial saludo a todas las personas que se conectan a esta hora en La Búsqueda Nos Une, el programa de la Unidad de Búsqueda de Personas Dadas por Desaparecidas. Este espacio en el cual nos encontramos cada semana o dependiendo el momento en el que usted se pueda unir para hacer pedagogía, para contar lo que hacemos como Unidad de Búsqueda de Personas Dadas por Desaparecidas, para buscar respuestas sobre qué pasó y dónde están las personas que han desaparecido en hechos relacionados con el conflicto armado, pero sobre todo para destacar esas historias, esos esos relatos y todo lo que hay a partir de ese trabajo que hacemos en los territorios acompañados por las organizaciones, por las personas buscadoras. En verdad es un placer podernos encontrar hoy en este programa tan importante en esta conmemoración, como es el 30 de agosto, Día Internacional de las Víctimas de Desapariciones Forzadas. Un día en el que queremos también rendirle un homenaje a las personas que han desaparecido por estos hechos y a las familias, poderles dar ese lugar y poder destacar todo ese trabajo que ha significado durante décadas buscar respuestas sobre la suerte y el destino de sus seres queridos desaparecidos. Saludo hoy a mi compañero David Rodríguez y a nuestra invitada. También, David, que podamos presentarla porque es de verdad de esas personas que son el reflejo, que son un ejemplo de esa persistencia, de ese trabajo inalcanzable y de esa lucha que sobre todo han hecho las mamás por saber qué pasó con sus hijos. Recordemos siempre que la búsqueda la lideran las mujeres, David, gusto saludarlo.</w:t>
      </w:r>
    </w:p>
    <w:p w14:paraId="19BB6EB0"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 2 (David)</w:t>
      </w:r>
    </w:p>
    <w:p w14:paraId="46920FB5"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Nataly, eh, un gusto saludarte, un gusto también saludar a todas las personas que nos escuchan a esta hora a través de las 73 frecuencias de Radio Nacional de Colombia, pero que también ven esta transmisión a través de los canales digitales de la Unidad de Búsqueda de Personas Dadas por Desaparecidas. Recuerden que si de pronto usted nos está escuchando en la emisora y quiere quizá ver también las transmisiones, ver el video, también ponerle un rostro a las personas que hablan, puede buscarnos en redes sociales como @UBPDColombia </w:t>
      </w:r>
      <w:r>
        <w:rPr>
          <w:rStyle w:val="ng-star-inserted1"/>
          <w:rFonts w:ascii="Arial" w:eastAsiaTheme="majorEastAsia" w:hAnsi="Arial"/>
          <w:color w:val="1A1C1E"/>
          <w:sz w:val="21"/>
          <w:szCs w:val="21"/>
        </w:rPr>
        <w:lastRenderedPageBreak/>
        <w:t>en Instagram, en X, en Facebook, en YouTube. Y también que si quiere comunicarse con nosotros o directamente con la entidad porque tiene un ser querido desaparecido o cuenta con información que nos permita avanzar en la búsqueda de las personas desaparecidas, puede comunicarse con nosotros a través de las líneas telefónicas 01 8000 162 226 o al teléfono celular 316 278 3918.</w:t>
      </w:r>
    </w:p>
    <w:p w14:paraId="6C716E50"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bueno, Nataly, justamente como usted lo estaba diciendo, hoy tenemos una invitada muy especial. Ella es la señora Doris Tejada, madre de Óscar Alexander Morales Tejada. La desaparición de Óscar Alexander Morales Tejada ocurrió en el año 2007. Según relata su familia, él vivía en Fusagasugá, Cundinamarca, y buscando oportunidades de trabajo, se desplazó a Norte de Santander a encontrarse con su hermano, a poder empezar eh a vender una ropa que había comprado con sus ahorros. Eh, dentro de este desplazamiento pudo verse con su hermano finalizando el 2007 en la ciudad de Cúcuta, el 24 de diciembre exactamente, y esa fue la última vez que su familia pudo verlo, hasta el 31 de diciembre, día en el que la señora Doris recibió una llamada en el que él le decía que había perdido su teléfono, que ese era su nuevo número. Desde ese momento no volvieron a tener información acerca de Óscar, hasta un momento en el que a la señora Doris le informaron que Óscar había sido abatido en un combate. Esta información eh continuó así, sin tener muchas más respuestas para la familia de la señora Doris, hasta que eh la Unidad de Búsqueda de Personas Dadas por Desaparecidas intervino el Cementerio Alterno del Copey en el año 2022 y logró la recuperación de varios cuerpos, entre esos el de Óscar. En el 2024, finalmente se logró identificar y se hizo la entrega digna de ese cuerpo a su madre. Óscar volvió con Doris y con su familia.</w:t>
      </w:r>
    </w:p>
    <w:p w14:paraId="56A1F1EA"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 1 (Nataly)</w:t>
      </w:r>
    </w:p>
    <w:p w14:paraId="1DCA8BC8"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Así es, David. Doña Doris, después de 16 años pudo recibir dignamente el cuerpo de su hijo el 18 de junio del año 2024 y hoy está con nosotros. Doña Doris, qué bueno que pueda estar acá en La Búsqueda Nos Une. ¿Qué significó para usted ese día? A partir de ese 18 de junio, cuando sabía que ese día iba a llegar Óscar de nuevo a ustedes, ¿cómo podemos relatar ese momento?</w:t>
      </w:r>
    </w:p>
    <w:p w14:paraId="7E612F1A"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 (Doris Tejada)</w:t>
      </w:r>
    </w:p>
    <w:p w14:paraId="7158E22B" w14:textId="1E6A730A"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Bueno, buenos días. Eh, mi nombre es María Doris eh Tejada, madre de Óscar Alexander Morales Tejada. Bueno, ese momento eh que llegó y llamaron de la Unidad de Búsqueda que Óscar había sido identificado entre los 67 cuerpos que habían eh sacado de del Copey, Cesar, de la fosa. Para mí fue como, yo siempre he dicho como una montaña rusa. Unas em unas emociones de alegría, de tristeza, que no sabía qué hacer. Yo estaba con mi esposo, con Darío, lo abrazaba, lloraba, me reía, no sabía qué decirle de la alegría que se sentía, también del dolor y de la tristeza de tantos años de búsqueda y pues al momento es como que no sabía uno qué hacer. Pero bueno, finalmente se llega esa alegría ese día 17 y 18 de junio del 2024. Para nosotros fue toda la familia una inmensa alegría en medio del dolor porque 16 </w:t>
      </w:r>
      <w:r>
        <w:rPr>
          <w:rStyle w:val="ng-star-inserted1"/>
          <w:rFonts w:ascii="Arial" w:eastAsiaTheme="majorEastAsia" w:hAnsi="Arial"/>
          <w:color w:val="1A1C1E"/>
          <w:sz w:val="21"/>
          <w:szCs w:val="21"/>
        </w:rPr>
        <w:lastRenderedPageBreak/>
        <w:t xml:space="preserve">años de búsqueda, de caminar, de averiguar, de investigar, de hacer todo lo imposible, hacer posible esta </w:t>
      </w:r>
      <w:r w:rsidR="00F85DD9">
        <w:rPr>
          <w:rStyle w:val="ng-star-inserted1"/>
          <w:rFonts w:ascii="Arial" w:eastAsiaTheme="majorEastAsia" w:hAnsi="Arial"/>
          <w:color w:val="1A1C1E"/>
          <w:sz w:val="21"/>
          <w:szCs w:val="21"/>
        </w:rPr>
        <w:t>esté</w:t>
      </w:r>
      <w:r>
        <w:rPr>
          <w:rStyle w:val="ng-star-inserted1"/>
          <w:rFonts w:ascii="Arial" w:eastAsiaTheme="majorEastAsia" w:hAnsi="Arial"/>
          <w:color w:val="1A1C1E"/>
          <w:sz w:val="21"/>
          <w:szCs w:val="21"/>
        </w:rPr>
        <w:t xml:space="preserve"> este encuentro. Muy satisfactorio, es, yo digo que es una tranquilidad en este corazón y que con mi tejido sacaba, yo tanto dolor, tanta también alegrías porque al entregar este pítico de zapatico, uno de los 6,402, también tristemente porque esa esa fecha, esa cantidad fue que dijo la JEP que habían, pueden haber más de los 6,400. Claro que sube la cifra. Entonces yo empecé a tejerlos y yo no dejo de tejerlos todos los días, 30, 40, 50 zapaticos y para mí es tan enriquecedor contarles tristeza, pero también que yo, este zapatico significa uno de los 6,402. Entonces es un abrazo de los chicos, de las chicas, de las personas adultas, chicos que entrego este zapatico, dicen, "este va a ser mi amuleto, lo voy a poner en mi llavero, lo voy a poner en mi escritorio, lo voy a poner al pie del computador". Le digo, "sí, muy presente que esté porque ellos están ahí". Y es una satisfacción de esta labor, de este caminar que se pudo lograr. Sacarse, encontrarse 67 cuerpos. Para mí, en medio de, entre comillas, del dolor, satisfacción absoluta porque eh hoy están entregando esos cuerpos, esos jóvenes que un día se desaparecieron y que poderles dar una cristiana sepultura es muy muy necesario, es muy satisfactorio, es, yo digo que es una tranquilidad en este corazón y que el que viva, eh, me faltó una cosa.</w:t>
      </w:r>
    </w:p>
    <w:p w14:paraId="79E970D9"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 2 (David)</w:t>
      </w:r>
    </w:p>
    <w:p w14:paraId="0B9B1DF6" w14:textId="461D48E2"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Señora Doris, justamente usted nos hablaba de los zapaticos y cómo los estuvo tejiendo durante 16 años y los sigue tejiendo porque todavía faltan muchos por ser encontrados, por ser encontradas y poder regresar con sus seres queridos, poder regresar con sus familias. Eh, el día justamente de la entrega digna, en el cofre donde usted tenía eh el cuerpo de Óscar, había una imagen también de unos zapaticos, unos zapaticos azules como con una florecita rosada, unos zapaticos especiales que me imagino eran los zapaticos de Óscar. Ya ahora que usted tiene eh esa certeza, eh cómo ha avanzado en el resto del del proyecto de vida, digamos que el proyecto de vida se transforma de las personas buscadoras, de las mujeres buscadoras. Ahora que ya tiene esas certezas también cómo está eh haciendo eh otras actividades en su vida y también contribuyendo a otros procesos de búsqueda y a otras mujeres.</w:t>
      </w:r>
    </w:p>
    <w:p w14:paraId="58D913D9"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 (Doris Tejada)</w:t>
      </w:r>
    </w:p>
    <w:p w14:paraId="1ADB4F7D" w14:textId="57708B60"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Bueno, claro que ha cambiado mucho la vida, mucho, enorme. Ya no eh ya no es esa ese desespero de buscar de mañana para dónde vamos, cuándo será que me lo entregan, cuándo será que no. Ya ahora es diferente, ya tejo, bordo, con alegría el rostro de mi hijo. Eh, hice un eh un tejido de chaquiras tejiendo el rostro de él y mirándolo a los ojos y diciéndole, pudiéndolo acariciar y diciéndole, "¿ves que sí te encontré?". Yo te había prometido y lo logré. Y sonriendo, le acaricio su rostro y ya no duele tanto porque ya se ha elaborado ese duelo. Eh, al principio se lloró mucho, ya ahora es diferente. Tejo estos con estos zapaticos con mucho amor para que sean bien elaborados para poder dar un recuerdo de que no los olviden, de que esto sí ocurrió y que ya es una es una labor que se sigue haciendo y les seguiré </w:t>
      </w:r>
      <w:r>
        <w:rPr>
          <w:rStyle w:val="ng-star-inserted1"/>
          <w:rFonts w:ascii="Arial" w:eastAsiaTheme="majorEastAsia" w:hAnsi="Arial"/>
          <w:color w:val="1A1C1E"/>
          <w:sz w:val="21"/>
          <w:szCs w:val="21"/>
        </w:rPr>
        <w:lastRenderedPageBreak/>
        <w:t>haciendo hasta que Dios me tenga en este en este mundo. Voy tejiendo y vea yo cargo mi hilo, mi aguja para todas partes porque me encanta tejerlos.</w:t>
      </w:r>
    </w:p>
    <w:p w14:paraId="6A853836"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 1 (Nataly)</w:t>
      </w:r>
    </w:p>
    <w:p w14:paraId="13CA6C9A" w14:textId="07C798EF"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Doña Doris, nosotros nos encontramos en La Búsqueda Nos Une hace dos años, justamente llegaron esos zapaticos por primera vez y su rostro era distinto, su aspecto era distinto. Y verla hoy es ver a una mujer con una energía muy diferente. ¿Cómo se siente hoy en día de saber que hay en ese cementerio que tanto ustedes lucharon por buscar, está finalmente el cuerpo de su hijo y como lo decía David, las dinámicas cambian con todo lo que lo que significa la búsqueda y ya no, usted ya se despierta en las mañanas y ya sabe que el cuerpo de su hijo está allí? Para las personas que nos ven, que nos escuchan a esta hora, estamos pues hablando sobre una situación tan compleja como es encontrar a una persona desaparecida y todo el dolor que causa, pero uno escucha a doña Doris y ella está hablando de un momento novedoso, increíble, grandioso. ¿Por qué para ustedes que llevan tantos años buscando, saber que está ahí ese cuerpo, para ustedes es cerrar y de verdad empezar a vivir una vida distinta?</w:t>
      </w:r>
    </w:p>
    <w:p w14:paraId="57B50285"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 (Doris Tejada)</w:t>
      </w:r>
    </w:p>
    <w:p w14:paraId="562E9975" w14:textId="0C6CE922"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Porque la verdad, no, yo no podía creer lo que sí, sí iba a poder, pero se pudo. 16 años después y encontrarlo y darle una tranquila sepultura, pues es una enorme satisfacción, de alegría. Se puede ya vivir en paz, se puede como dialogar sin eh llorar, se puede compartir con la familia y no nombrarlo, mire las fotos que yo estaba haciendo, vea y no me las doy y les digo, "vea, qué belleza de fotos las traen". Yo le iba a traer, pero tú me dijiste. Me da culpa. Pero después, después va a haber otra invitación, seguro que sí y vuelve, hay muchas cosas, mucha anécdota que contar. Esto es este caminar.</w:t>
      </w:r>
    </w:p>
    <w:p w14:paraId="54C201FB"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 1 (Nataly)</w:t>
      </w:r>
    </w:p>
    <w:p w14:paraId="31D2EA47"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Usted ya dijo que esta era su casa, así que él cuenta que no vuelva a su casa. Es que acá la esperamos.</w:t>
      </w:r>
    </w:p>
    <w:p w14:paraId="03727572"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 (Doris Tejada)</w:t>
      </w:r>
    </w:p>
    <w:p w14:paraId="59104D1C" w14:textId="7F477592"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Doña Doris, gracias, gracias por abrirnos ese corazón, gracias por hacernos eh de por demostrarnos que lo que hacemos también vale la pena acá y por contar esto, lo que significa para una familia que puede recibir el cuerpo de su hijo, es demostrar que en verdad la búsqueda no solamente nos une, sino como lo hemos dicho también en algún momento y usted hoy lo puede dar testimonio, ser testigo de eso, la búsqueda repara muchas veces. Gracias por contar hoy su historia. Esto fue La Búsqueda Nos Une, gracias a todas las personas que se conectaron, que nos escucharon también. Y antes de irnos, los queremos </w:t>
      </w:r>
      <w:r>
        <w:rPr>
          <w:rStyle w:val="ng-star-inserted1"/>
          <w:rFonts w:ascii="Arial" w:eastAsiaTheme="majorEastAsia" w:hAnsi="Arial"/>
          <w:color w:val="1A1C1E"/>
          <w:sz w:val="21"/>
          <w:szCs w:val="21"/>
        </w:rPr>
        <w:lastRenderedPageBreak/>
        <w:t>dejar con el informe que nos preparó nuestro compañero Joan Hernández con todos los avances que se dan desde los territorios en la región noroccidente de Colombia. Un abrazo.</w:t>
      </w:r>
    </w:p>
    <w:p w14:paraId="616B1BF0"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(Reportaje de Joan Hernández)</w:t>
      </w:r>
    </w:p>
    <w:p w14:paraId="651BAE30"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Un saludo, les damos la bienvenida a la sede de la Unidad de Búsqueda en Medellín. En esta sede trabajamos los equipos de la territorial Antioquia y de la regional noroccidente. Y hoy justamente nos acompaña Paolo Serna, el coordinador de la regional, quien nos contará algunas de las acciones que tenemos proyectadas para el próximo periodo. Paolo, bienvenido.</w:t>
      </w:r>
    </w:p>
    <w:p w14:paraId="71F645C5"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(Paolo Serna)</w:t>
      </w:r>
    </w:p>
    <w:p w14:paraId="0FDF8AB5"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Gracias, Joan. Hola a todas y todos. La regional noroccidente es la regional más grande del país. Comprende el grupo interno de trabajo de Córdoba, de Urabá, Antioquia y Chocó. Para este próximo periodo tenemos contemplado la intervención de los cementerios del Valle de Aburrá, sobre todo el cementerio de Barbosa, el cementerio Universal y el cementerio de Caldas. Asimismo, en Urabá estamos eh fortaleciendo el plan regional de búsqueda del Darién chocoano, donde vamos a hacer unas prospecciones con enfoque étnico en unos resguardos indígenas. Igualmente, en el cementerio de San Pedro de Urabá se hará la prospección y la intervención de la finca La 35, que fue un campo de operaciones de las autodefensas campesinas de Córdoba y Urabá. Y en el departamento de Córdoba tenemos proyectada la caracterización e intervención del cementerio conocido como P5, un sitio de interés forense que se caracteriza por la inhumación de víctimas de las autodefensas campesinas de Córdoba y Urabá y de falsos positivos del ejército en la época de mayor conflicto en la zona.</w:t>
      </w:r>
    </w:p>
    <w:p w14:paraId="0DD90A37"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(Reportaje de Joan Hernández)</w:t>
      </w:r>
    </w:p>
    <w:p w14:paraId="5A6985E5"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Paolo, muchas gracias por esta proyección de acciones que tendremos en el noroccidente del país. Y a ustedes los esperamos en un próximo momento para seguir compartiendo acciones de cómo la búsqueda nos une en esta región de Colombia.</w:t>
      </w:r>
    </w:p>
    <w:p w14:paraId="1D427896"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(Paolo Serna)</w:t>
      </w:r>
    </w:p>
    <w:p w14:paraId="1A18D688"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Muchas gracias por la invitación.</w:t>
      </w:r>
    </w:p>
    <w:p w14:paraId="45EAD02F" w14:textId="77777777" w:rsidR="00E4374D" w:rsidRDefault="00E4374D" w:rsidP="00E4374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Outro</w:t>
      </w:r>
    </w:p>
    <w:p w14:paraId="5C417E6D" w14:textId="77777777" w:rsidR="00E4374D" w:rsidRDefault="00E4374D" w:rsidP="00E4374D">
      <w:pPr>
        <w:pStyle w:val="ng-star-inserted"/>
        <w:shd w:val="clear" w:color="auto" w:fill="FFFFFF"/>
        <w:spacing w:after="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456346E3"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4D"/>
    <w:rsid w:val="000171FC"/>
    <w:rsid w:val="0005575A"/>
    <w:rsid w:val="00652F71"/>
    <w:rsid w:val="009440A0"/>
    <w:rsid w:val="00D3051B"/>
    <w:rsid w:val="00E4374D"/>
    <w:rsid w:val="00E62C9E"/>
    <w:rsid w:val="00F85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FEBC47D"/>
  <w15:chartTrackingRefBased/>
  <w15:docId w15:val="{658AAA59-4295-484E-96CB-DA9A443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3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43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437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37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437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437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37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37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37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374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437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4374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374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4374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437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37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37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374D"/>
    <w:rPr>
      <w:rFonts w:eastAsiaTheme="majorEastAsia" w:cstheme="majorBidi"/>
      <w:color w:val="272727" w:themeColor="text1" w:themeTint="D8"/>
    </w:rPr>
  </w:style>
  <w:style w:type="paragraph" w:styleId="Ttulo">
    <w:name w:val="Title"/>
    <w:basedOn w:val="Normal"/>
    <w:next w:val="Normal"/>
    <w:link w:val="TtuloCar"/>
    <w:uiPriority w:val="10"/>
    <w:qFormat/>
    <w:rsid w:val="00E43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3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37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37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374D"/>
    <w:pPr>
      <w:spacing w:before="160"/>
      <w:jc w:val="center"/>
    </w:pPr>
    <w:rPr>
      <w:i/>
      <w:iCs/>
      <w:color w:val="404040" w:themeColor="text1" w:themeTint="BF"/>
    </w:rPr>
  </w:style>
  <w:style w:type="character" w:customStyle="1" w:styleId="CitaCar">
    <w:name w:val="Cita Car"/>
    <w:basedOn w:val="Fuentedeprrafopredeter"/>
    <w:link w:val="Cita"/>
    <w:uiPriority w:val="29"/>
    <w:rsid w:val="00E4374D"/>
    <w:rPr>
      <w:i/>
      <w:iCs/>
      <w:color w:val="404040" w:themeColor="text1" w:themeTint="BF"/>
    </w:rPr>
  </w:style>
  <w:style w:type="paragraph" w:styleId="Prrafodelista">
    <w:name w:val="List Paragraph"/>
    <w:basedOn w:val="Normal"/>
    <w:uiPriority w:val="34"/>
    <w:qFormat/>
    <w:rsid w:val="00E4374D"/>
    <w:pPr>
      <w:ind w:left="720"/>
      <w:contextualSpacing/>
    </w:pPr>
  </w:style>
  <w:style w:type="character" w:styleId="nfasisintenso">
    <w:name w:val="Intense Emphasis"/>
    <w:basedOn w:val="Fuentedeprrafopredeter"/>
    <w:uiPriority w:val="21"/>
    <w:qFormat/>
    <w:rsid w:val="00E4374D"/>
    <w:rPr>
      <w:i/>
      <w:iCs/>
      <w:color w:val="2F5496" w:themeColor="accent1" w:themeShade="BF"/>
    </w:rPr>
  </w:style>
  <w:style w:type="paragraph" w:styleId="Citadestacada">
    <w:name w:val="Intense Quote"/>
    <w:basedOn w:val="Normal"/>
    <w:next w:val="Normal"/>
    <w:link w:val="CitadestacadaCar"/>
    <w:uiPriority w:val="30"/>
    <w:qFormat/>
    <w:rsid w:val="00E43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374D"/>
    <w:rPr>
      <w:i/>
      <w:iCs/>
      <w:color w:val="2F5496" w:themeColor="accent1" w:themeShade="BF"/>
    </w:rPr>
  </w:style>
  <w:style w:type="character" w:styleId="Referenciaintensa">
    <w:name w:val="Intense Reference"/>
    <w:basedOn w:val="Fuentedeprrafopredeter"/>
    <w:uiPriority w:val="32"/>
    <w:qFormat/>
    <w:rsid w:val="00E4374D"/>
    <w:rPr>
      <w:b/>
      <w:bCs/>
      <w:smallCaps/>
      <w:color w:val="2F5496" w:themeColor="accent1" w:themeShade="BF"/>
      <w:spacing w:val="5"/>
    </w:rPr>
  </w:style>
  <w:style w:type="paragraph" w:customStyle="1" w:styleId="ng-star-inserted">
    <w:name w:val="ng-star-inserted"/>
    <w:basedOn w:val="Normal"/>
    <w:rsid w:val="00E4374D"/>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E4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2136</Words>
  <Characters>11750</Characters>
  <Application>Microsoft Office Word</Application>
  <DocSecurity>0</DocSecurity>
  <Lines>97</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2</cp:revision>
  <dcterms:created xsi:type="dcterms:W3CDTF">2025-08-25T19:28:00Z</dcterms:created>
  <dcterms:modified xsi:type="dcterms:W3CDTF">2025-08-25T19:36:00Z</dcterms:modified>
</cp:coreProperties>
</file>